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87" w:rsidRDefault="00D01487">
      <w:pPr>
        <w:rPr>
          <w:b/>
          <w:sz w:val="40"/>
          <w:szCs w:val="40"/>
        </w:rPr>
      </w:pPr>
    </w:p>
    <w:p w:rsidR="00D01487" w:rsidRDefault="00D01487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C1F6895" wp14:editId="2A795996">
            <wp:extent cx="4381500" cy="1876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D1" w:rsidRPr="0086311F" w:rsidRDefault="0086311F" w:rsidP="0086311F">
      <w:pPr>
        <w:rPr>
          <w:color w:val="2E74B5" w:themeColor="accent1" w:themeShade="BF"/>
          <w:sz w:val="72"/>
          <w:szCs w:val="72"/>
        </w:rPr>
      </w:pPr>
      <w:r w:rsidRPr="0086311F">
        <w:rPr>
          <w:color w:val="2E74B5" w:themeColor="accent1" w:themeShade="BF"/>
          <w:sz w:val="72"/>
          <w:szCs w:val="72"/>
        </w:rPr>
        <w:t>Projekt</w:t>
      </w:r>
      <w:bookmarkStart w:id="0" w:name="_GoBack"/>
      <w:bookmarkEnd w:id="0"/>
    </w:p>
    <w:p w:rsidR="009379D1" w:rsidRPr="0086311F" w:rsidRDefault="009379D1" w:rsidP="0086311F">
      <w:pPr>
        <w:rPr>
          <w:b/>
          <w:color w:val="2E74B5" w:themeColor="accent1" w:themeShade="BF"/>
          <w:sz w:val="96"/>
          <w:szCs w:val="96"/>
        </w:rPr>
      </w:pPr>
      <w:r w:rsidRPr="0086311F">
        <w:rPr>
          <w:b/>
          <w:color w:val="2E74B5" w:themeColor="accent1" w:themeShade="BF"/>
          <w:sz w:val="96"/>
          <w:szCs w:val="96"/>
        </w:rPr>
        <w:t>ŠABLONY 2020</w:t>
      </w:r>
    </w:p>
    <w:p w:rsidR="009379D1" w:rsidRDefault="0086311F">
      <w:pPr>
        <w:rPr>
          <w:b/>
          <w:color w:val="2E74B5" w:themeColor="accent1" w:themeShade="BF"/>
          <w:sz w:val="40"/>
          <w:szCs w:val="40"/>
        </w:rPr>
      </w:pPr>
      <w:r w:rsidRPr="0086311F">
        <w:rPr>
          <w:b/>
          <w:color w:val="2E74B5" w:themeColor="accent1" w:themeShade="BF"/>
          <w:sz w:val="40"/>
          <w:szCs w:val="40"/>
        </w:rPr>
        <w:t>je spolufinancován Evropskou unií</w:t>
      </w:r>
    </w:p>
    <w:p w:rsidR="0086311F" w:rsidRPr="0086311F" w:rsidRDefault="0086311F">
      <w:pPr>
        <w:rPr>
          <w:b/>
          <w:color w:val="2E74B5" w:themeColor="accent1" w:themeShade="BF"/>
          <w:sz w:val="40"/>
          <w:szCs w:val="40"/>
        </w:rPr>
      </w:pPr>
    </w:p>
    <w:p w:rsidR="009379D1" w:rsidRPr="009379D1" w:rsidRDefault="009379D1">
      <w:pPr>
        <w:rPr>
          <w:sz w:val="40"/>
          <w:szCs w:val="40"/>
        </w:rPr>
      </w:pPr>
      <w:r w:rsidRPr="009379D1">
        <w:rPr>
          <w:sz w:val="40"/>
          <w:szCs w:val="40"/>
        </w:rPr>
        <w:t xml:space="preserve">Registrační číslo projektu: </w:t>
      </w:r>
      <w:proofErr w:type="gramStart"/>
      <w:r w:rsidRPr="009379D1">
        <w:rPr>
          <w:b/>
          <w:sz w:val="40"/>
          <w:szCs w:val="40"/>
        </w:rPr>
        <w:t>CZ.02.3</w:t>
      </w:r>
      <w:proofErr w:type="gramEnd"/>
      <w:r w:rsidRPr="009379D1">
        <w:rPr>
          <w:b/>
          <w:sz w:val="40"/>
          <w:szCs w:val="40"/>
        </w:rPr>
        <w:t>.X/0.0/0.0/18_065/0016900</w:t>
      </w:r>
    </w:p>
    <w:p w:rsidR="009379D1" w:rsidRPr="009379D1" w:rsidRDefault="009379D1">
      <w:pPr>
        <w:rPr>
          <w:sz w:val="40"/>
          <w:szCs w:val="40"/>
        </w:rPr>
      </w:pPr>
      <w:r w:rsidRPr="009379D1">
        <w:rPr>
          <w:sz w:val="40"/>
          <w:szCs w:val="40"/>
        </w:rPr>
        <w:t>Zahájení: 1. února 2020</w:t>
      </w:r>
    </w:p>
    <w:p w:rsidR="009379D1" w:rsidRPr="009379D1" w:rsidRDefault="009379D1">
      <w:pPr>
        <w:rPr>
          <w:sz w:val="40"/>
          <w:szCs w:val="40"/>
        </w:rPr>
      </w:pPr>
      <w:r w:rsidRPr="009379D1">
        <w:rPr>
          <w:sz w:val="40"/>
          <w:szCs w:val="40"/>
        </w:rPr>
        <w:t>Ukončení: 31.</w:t>
      </w:r>
      <w:r w:rsidR="00D01487">
        <w:rPr>
          <w:sz w:val="40"/>
          <w:szCs w:val="40"/>
        </w:rPr>
        <w:t xml:space="preserve"> </w:t>
      </w:r>
      <w:r w:rsidRPr="009379D1">
        <w:rPr>
          <w:sz w:val="40"/>
          <w:szCs w:val="40"/>
        </w:rPr>
        <w:t>ledna 2022</w:t>
      </w:r>
    </w:p>
    <w:p w:rsidR="009379D1" w:rsidRPr="009379D1" w:rsidRDefault="009379D1" w:rsidP="009379D1">
      <w:pPr>
        <w:pStyle w:val="Default"/>
        <w:rPr>
          <w:sz w:val="40"/>
          <w:szCs w:val="40"/>
        </w:rPr>
      </w:pPr>
    </w:p>
    <w:p w:rsidR="009379D1" w:rsidRPr="009379D1" w:rsidRDefault="009379D1" w:rsidP="009379D1">
      <w:pPr>
        <w:pStyle w:val="Default"/>
        <w:rPr>
          <w:b/>
          <w:sz w:val="40"/>
          <w:szCs w:val="40"/>
        </w:rPr>
      </w:pPr>
      <w:r w:rsidRPr="009379D1">
        <w:rPr>
          <w:b/>
          <w:sz w:val="40"/>
          <w:szCs w:val="40"/>
        </w:rPr>
        <w:t>Anotace</w:t>
      </w:r>
    </w:p>
    <w:p w:rsidR="009379D1" w:rsidRPr="009379D1" w:rsidRDefault="009379D1" w:rsidP="009379D1">
      <w:pPr>
        <w:pStyle w:val="Default"/>
        <w:rPr>
          <w:sz w:val="40"/>
          <w:szCs w:val="40"/>
        </w:rPr>
      </w:pPr>
    </w:p>
    <w:p w:rsidR="009379D1" w:rsidRPr="009379D1" w:rsidRDefault="009379D1" w:rsidP="009379D1">
      <w:pPr>
        <w:pStyle w:val="Default"/>
        <w:rPr>
          <w:sz w:val="40"/>
          <w:szCs w:val="40"/>
        </w:rPr>
      </w:pPr>
      <w:r w:rsidRPr="009379D1">
        <w:rPr>
          <w:sz w:val="40"/>
          <w:szCs w:val="40"/>
        </w:rPr>
        <w:t xml:space="preserve">Cílem výzvy je podpořit střední školy, vyšší odborné školy a školská výchovná a ubytovací zařízení (domovy mládeže a internáty) formou projektů zjednodušeného vykazování. </w:t>
      </w:r>
    </w:p>
    <w:p w:rsidR="009379D1" w:rsidRPr="009379D1" w:rsidRDefault="009379D1" w:rsidP="009379D1">
      <w:pPr>
        <w:rPr>
          <w:sz w:val="40"/>
          <w:szCs w:val="40"/>
        </w:rPr>
      </w:pPr>
      <w:r w:rsidRPr="009379D1">
        <w:rPr>
          <w:sz w:val="40"/>
          <w:szCs w:val="40"/>
        </w:rPr>
        <w:t>Aktivity jsou zaměřeny na osobnostně profesní rozvoj pedagogů prostřednictvím dalšího vzdělávání pedagogických pracovníků, vzájemného setkávání a sdílení zkušeností pedagogů a odborníků z praxe, na pomoc školám a školským výchovným a ubytovacím zařízením při společném vzdělávání žáků a studentů, a to možností personálního posílení o školního asistenta, školního psychologa, speciálního pedagoga, sociálního pedagoga. Dále jsou podporovány aktivity spolupráce škol a zaměstnavatelů, kariérové poradenství žáků, projektové dny a aktivity rozvíjející metody výuky s využitím ICT a doučování žáků ohrožených školním neúspěchem.</w:t>
      </w:r>
    </w:p>
    <w:p w:rsidR="00D01487" w:rsidRPr="009379D1" w:rsidRDefault="00D01487" w:rsidP="009379D1">
      <w:pPr>
        <w:rPr>
          <w:sz w:val="40"/>
          <w:szCs w:val="40"/>
        </w:rPr>
      </w:pPr>
    </w:p>
    <w:p w:rsidR="009379D1" w:rsidRPr="009379D1" w:rsidRDefault="00D01487" w:rsidP="00D01487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BAB7449" wp14:editId="6B98CFB6">
            <wp:extent cx="8324850" cy="16994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4713" cy="17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D1" w:rsidRDefault="009379D1"/>
    <w:sectPr w:rsidR="009379D1" w:rsidSect="009379D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5"/>
    <w:rsid w:val="00703713"/>
    <w:rsid w:val="0086311F"/>
    <w:rsid w:val="009379D1"/>
    <w:rsid w:val="00AF38C5"/>
    <w:rsid w:val="00D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D461"/>
  <w15:chartTrackingRefBased/>
  <w15:docId w15:val="{58A34E8B-B2DA-40DD-9ECC-66158446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Bušková Milena</dc:creator>
  <cp:keywords/>
  <dc:description/>
  <cp:lastModifiedBy>Bušková Milena</cp:lastModifiedBy>
  <cp:revision>3</cp:revision>
  <cp:lastPrinted>2020-02-05T06:56:00Z</cp:lastPrinted>
  <dcterms:created xsi:type="dcterms:W3CDTF">2020-02-03T11:42:00Z</dcterms:created>
  <dcterms:modified xsi:type="dcterms:W3CDTF">2020-02-05T06:57:00Z</dcterms:modified>
</cp:coreProperties>
</file>